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1D2" w:rsidP="007D51D2" w14:paraId="372A4708" w14:textId="272E50B1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2E35BA">
        <w:rPr>
          <w:rFonts w:ascii="Times New Roman" w:hAnsi="Times New Roman"/>
          <w:bCs/>
          <w:sz w:val="28"/>
          <w:szCs w:val="28"/>
        </w:rPr>
        <w:t>28</w:t>
      </w:r>
      <w:r>
        <w:rPr>
          <w:rFonts w:ascii="Times New Roman" w:hAnsi="Times New Roman"/>
          <w:bCs/>
          <w:sz w:val="28"/>
          <w:szCs w:val="28"/>
        </w:rPr>
        <w:t>-1103/202</w:t>
      </w:r>
      <w:r w:rsidR="0017248C">
        <w:rPr>
          <w:rFonts w:ascii="Times New Roman" w:hAnsi="Times New Roman"/>
          <w:bCs/>
          <w:sz w:val="28"/>
          <w:szCs w:val="28"/>
        </w:rPr>
        <w:t>6</w:t>
      </w:r>
    </w:p>
    <w:p w:rsidR="007D51D2" w:rsidP="007D51D2" w14:paraId="6BF3D858" w14:textId="0DB513AA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MS0077-01-202</w:t>
      </w:r>
      <w:r w:rsidR="0017248C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-00</w:t>
      </w:r>
      <w:r w:rsidR="00A87359">
        <w:rPr>
          <w:b w:val="0"/>
          <w:sz w:val="28"/>
          <w:szCs w:val="28"/>
        </w:rPr>
        <w:t>0</w:t>
      </w:r>
      <w:r w:rsidR="0017248C">
        <w:rPr>
          <w:b w:val="0"/>
          <w:sz w:val="28"/>
          <w:szCs w:val="28"/>
        </w:rPr>
        <w:t>10</w:t>
      </w:r>
      <w:r w:rsidR="002E35BA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-</w:t>
      </w:r>
      <w:r w:rsidR="002E35BA">
        <w:rPr>
          <w:b w:val="0"/>
          <w:sz w:val="28"/>
          <w:szCs w:val="28"/>
        </w:rPr>
        <w:t>07</w:t>
      </w:r>
    </w:p>
    <w:p w:rsidR="007D51D2" w:rsidP="007D51D2" w14:paraId="04BF8B07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7D51D2" w:rsidP="007D51D2" w14:paraId="4345441D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:rsidR="007D51D2" w:rsidP="007D51D2" w14:paraId="5352EBB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7D51D2" w:rsidP="007D51D2" w14:paraId="2F28D95E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D51D2" w:rsidP="007D51D2" w14:paraId="4D27AC7C" w14:textId="418D36B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</w:t>
      </w:r>
      <w:r w:rsidR="002E35BA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феврал</w:t>
      </w:r>
      <w:r w:rsidR="007729A0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2026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Советский</w:t>
      </w:r>
    </w:p>
    <w:p w:rsidR="007D51D2" w:rsidP="007D51D2" w14:paraId="0610F9E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51D2" w:rsidP="007D51D2" w14:paraId="544EBE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D51D2" w:rsidP="007D51D2" w14:paraId="6BE64A3C" w14:textId="24AB7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9F4E70" w:rsidP="007D51D2" w14:paraId="6170DA8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51D2" w:rsidP="002E35BA" w14:paraId="7CBAD295" w14:textId="06CA6F31">
      <w:pPr>
        <w:suppressAutoHyphens/>
        <w:spacing w:line="240" w:lineRule="auto"/>
        <w:ind w:left="141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="00C6265A">
        <w:rPr>
          <w:rFonts w:ascii="Times New Roman" w:hAnsi="Times New Roman"/>
          <w:sz w:val="28"/>
          <w:szCs w:val="28"/>
        </w:rPr>
        <w:t>Юграблоксервис</w:t>
      </w:r>
      <w:r>
        <w:rPr>
          <w:rFonts w:ascii="Times New Roman" w:hAnsi="Times New Roman"/>
          <w:sz w:val="28"/>
          <w:szCs w:val="28"/>
        </w:rPr>
        <w:t xml:space="preserve">» Тагиева </w:t>
      </w:r>
      <w:r w:rsidR="007A26A5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7A26A5">
        <w:rPr>
          <w:rFonts w:ascii="Times New Roman" w:hAnsi="Times New Roman"/>
          <w:sz w:val="28"/>
          <w:szCs w:val="28"/>
        </w:rPr>
        <w:t>*</w:t>
      </w:r>
    </w:p>
    <w:p w:rsidR="007D51D2" w:rsidP="007D51D2" w14:paraId="262DA8D3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D51D2" w:rsidP="007D51D2" w14:paraId="167A672E" w14:textId="34EE5AD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6E5CE7" w:rsidP="007D51D2" w14:paraId="371F11B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B7173" w:rsidRPr="00F52CCD" w:rsidP="00C6265A" w14:paraId="554FE81C" w14:textId="06DC7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7248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17248C">
        <w:rPr>
          <w:rFonts w:ascii="Times New Roman" w:hAnsi="Times New Roman"/>
          <w:sz w:val="28"/>
          <w:szCs w:val="28"/>
        </w:rPr>
        <w:t>октябр</w:t>
      </w:r>
      <w:r>
        <w:rPr>
          <w:rFonts w:ascii="Times New Roman" w:hAnsi="Times New Roman"/>
          <w:sz w:val="28"/>
          <w:szCs w:val="28"/>
        </w:rPr>
        <w:t xml:space="preserve">я 2025 года, </w:t>
      </w:r>
      <w:r w:rsidR="0017248C">
        <w:rPr>
          <w:rFonts w:ascii="Times New Roman" w:hAnsi="Times New Roman"/>
          <w:sz w:val="28"/>
          <w:szCs w:val="28"/>
        </w:rPr>
        <w:t xml:space="preserve">должностное лицо – </w:t>
      </w:r>
      <w:r w:rsidR="002E35BA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C6265A">
        <w:rPr>
          <w:rFonts w:ascii="Times New Roman" w:hAnsi="Times New Roman"/>
          <w:sz w:val="28"/>
          <w:szCs w:val="28"/>
        </w:rPr>
        <w:t>Юграблоксервис</w:t>
      </w:r>
      <w:r w:rsidR="002E35BA">
        <w:rPr>
          <w:rFonts w:ascii="Times New Roman" w:hAnsi="Times New Roman"/>
          <w:sz w:val="28"/>
          <w:szCs w:val="28"/>
        </w:rPr>
        <w:t>» (далее ООО «</w:t>
      </w:r>
      <w:r w:rsidR="00C6265A">
        <w:rPr>
          <w:rFonts w:ascii="Times New Roman" w:hAnsi="Times New Roman"/>
          <w:sz w:val="28"/>
          <w:szCs w:val="28"/>
        </w:rPr>
        <w:t>Юграблоксервис</w:t>
      </w:r>
      <w:r w:rsidR="002E35BA">
        <w:rPr>
          <w:rFonts w:ascii="Times New Roman" w:hAnsi="Times New Roman"/>
          <w:sz w:val="28"/>
          <w:szCs w:val="28"/>
        </w:rPr>
        <w:t xml:space="preserve">») Тагиев Д.А., находясь по адресу: </w:t>
      </w:r>
      <w:r w:rsidR="007A26A5">
        <w:rPr>
          <w:rFonts w:ascii="Times New Roman" w:hAnsi="Times New Roman"/>
          <w:sz w:val="28"/>
          <w:szCs w:val="28"/>
        </w:rPr>
        <w:t>*</w:t>
      </w:r>
      <w:r w:rsidR="0017248C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17248C">
        <w:rPr>
          <w:rFonts w:ascii="Times New Roman" w:hAnsi="Times New Roman"/>
          <w:sz w:val="28"/>
          <w:szCs w:val="28"/>
        </w:rPr>
        <w:t>9</w:t>
      </w:r>
      <w:r w:rsidR="001F7458">
        <w:rPr>
          <w:rFonts w:ascii="Times New Roman" w:hAnsi="Times New Roman"/>
          <w:sz w:val="28"/>
          <w:szCs w:val="28"/>
        </w:rPr>
        <w:t xml:space="preserve"> </w:t>
      </w:r>
      <w:r w:rsidRPr="00F52CCD" w:rsidR="00B00524">
        <w:rPr>
          <w:rFonts w:ascii="Times New Roman" w:hAnsi="Times New Roman"/>
          <w:sz w:val="28"/>
          <w:szCs w:val="28"/>
        </w:rPr>
        <w:t>месяц</w:t>
      </w:r>
      <w:r w:rsidR="00A87359">
        <w:rPr>
          <w:rFonts w:ascii="Times New Roman" w:hAnsi="Times New Roman"/>
          <w:sz w:val="28"/>
          <w:szCs w:val="28"/>
        </w:rPr>
        <w:t>ев</w:t>
      </w:r>
      <w:r w:rsidRPr="00F52CCD" w:rsidR="00604B1C">
        <w:rPr>
          <w:rFonts w:ascii="Times New Roman" w:hAnsi="Times New Roman"/>
          <w:sz w:val="28"/>
          <w:szCs w:val="28"/>
        </w:rPr>
        <w:t xml:space="preserve"> 202</w:t>
      </w:r>
      <w:r w:rsidR="001F7458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17248C">
        <w:rPr>
          <w:rFonts w:ascii="Times New Roman" w:hAnsi="Times New Roman"/>
          <w:sz w:val="28"/>
          <w:szCs w:val="28"/>
        </w:rPr>
        <w:t>27 октября</w:t>
      </w:r>
      <w:r w:rsidR="00A532F8">
        <w:rPr>
          <w:rFonts w:ascii="Times New Roman" w:hAnsi="Times New Roman"/>
          <w:sz w:val="28"/>
          <w:szCs w:val="28"/>
        </w:rPr>
        <w:t xml:space="preserve"> 2025 </w:t>
      </w:r>
      <w:r w:rsidRPr="00F52CCD">
        <w:rPr>
          <w:rFonts w:ascii="Times New Roman" w:hAnsi="Times New Roman"/>
          <w:sz w:val="28"/>
          <w:szCs w:val="28"/>
        </w:rPr>
        <w:t>года,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P="00A632EC" w14:paraId="35C7A641" w14:textId="78A98F4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2E35BA">
        <w:rPr>
          <w:rFonts w:ascii="Times New Roman" w:hAnsi="Times New Roman"/>
          <w:sz w:val="28"/>
          <w:szCs w:val="28"/>
        </w:rPr>
        <w:t>Тагиев Д.А.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4478D9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2E35BA">
        <w:rPr>
          <w:rFonts w:ascii="Times New Roman" w:hAnsi="Times New Roman"/>
          <w:sz w:val="28"/>
          <w:szCs w:val="28"/>
        </w:rPr>
        <w:t>Тагиева Д.А.</w:t>
      </w:r>
    </w:p>
    <w:p w:rsidR="007930C7" w:rsidRPr="00F52CCD" w:rsidP="00EB4074" w14:paraId="0B67991E" w14:textId="77777777">
      <w:pPr>
        <w:pStyle w:val="21"/>
        <w:ind w:firstLine="567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P="00A632EC" w14:paraId="057906A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>
        <w:rPr>
          <w:rFonts w:ascii="Times New Roman" w:hAnsi="Times New Roman"/>
          <w:sz w:val="28"/>
          <w:szCs w:val="28"/>
        </w:rPr>
        <w:t>сроков представления расчета по страховым взносам в налоговый орган по месту учета.</w:t>
      </w:r>
    </w:p>
    <w:p w:rsidR="00A632EC" w:rsidP="00A632EC" w14:paraId="0F00AA6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A632EC" w:rsidP="00A632EC" w14:paraId="27960FA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A632EC" w:rsidP="00A632EC" w14:paraId="42E44D0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47BC7" w:rsidP="00647BC7" w14:paraId="237B755F" w14:textId="32BD2F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A632EC" w:rsidP="00A632EC" w14:paraId="4B6B853E" w14:textId="466F4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Таким образом,</w:t>
      </w:r>
      <w:r w:rsidR="00A87359">
        <w:rPr>
          <w:rFonts w:ascii="Times New Roman" w:hAnsi="Times New Roman"/>
          <w:sz w:val="28"/>
          <w:szCs w:val="28"/>
        </w:rPr>
        <w:t xml:space="preserve"> расчет по страховым взносам за </w:t>
      </w:r>
      <w:r w:rsidR="0017248C">
        <w:rPr>
          <w:rFonts w:ascii="Times New Roman" w:hAnsi="Times New Roman"/>
          <w:sz w:val="28"/>
          <w:szCs w:val="28"/>
        </w:rPr>
        <w:t>9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17248C">
        <w:rPr>
          <w:rFonts w:ascii="Times New Roman" w:hAnsi="Times New Roman"/>
          <w:sz w:val="28"/>
          <w:szCs w:val="28"/>
        </w:rPr>
        <w:t>27 октября</w:t>
      </w:r>
      <w:r w:rsidR="00A87359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7930C7" w:rsidRPr="00F52CCD" w:rsidP="00DF0DD4" w14:paraId="62EFDFAA" w14:textId="1AC750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="002E35BA">
        <w:rPr>
          <w:rFonts w:ascii="Times New Roman" w:hAnsi="Times New Roman"/>
          <w:sz w:val="28"/>
          <w:szCs w:val="28"/>
        </w:rPr>
        <w:t>директора ООО «</w:t>
      </w:r>
      <w:r w:rsidR="00276AFA">
        <w:rPr>
          <w:rFonts w:ascii="Times New Roman" w:hAnsi="Times New Roman"/>
          <w:sz w:val="28"/>
          <w:szCs w:val="28"/>
        </w:rPr>
        <w:t>Юграблоксервис</w:t>
      </w:r>
      <w:r w:rsidR="002E35BA">
        <w:rPr>
          <w:rFonts w:ascii="Times New Roman" w:hAnsi="Times New Roman"/>
          <w:sz w:val="28"/>
          <w:szCs w:val="28"/>
        </w:rPr>
        <w:t>» Тагиева Д.А.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46DB26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2E35BA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12 января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="00A87359">
        <w:rPr>
          <w:rFonts w:ascii="Times New Roman" w:hAnsi="Times New Roman"/>
          <w:sz w:val="28"/>
          <w:szCs w:val="28"/>
        </w:rPr>
        <w:t xml:space="preserve">за </w:t>
      </w:r>
      <w:r w:rsidR="0017248C">
        <w:rPr>
          <w:rFonts w:ascii="Times New Roman" w:hAnsi="Times New Roman"/>
          <w:sz w:val="28"/>
          <w:szCs w:val="28"/>
        </w:rPr>
        <w:t>9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12 января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17248C">
        <w:rPr>
          <w:rFonts w:ascii="Times New Roman" w:hAnsi="Times New Roman"/>
          <w:sz w:val="28"/>
          <w:szCs w:val="28"/>
        </w:rPr>
        <w:t>ООО «</w:t>
      </w:r>
      <w:r w:rsidR="00276AFA">
        <w:rPr>
          <w:rFonts w:ascii="Times New Roman" w:hAnsi="Times New Roman"/>
          <w:sz w:val="28"/>
          <w:szCs w:val="28"/>
        </w:rPr>
        <w:t>Юграблоксервис</w:t>
      </w:r>
      <w:r w:rsidR="0017248C">
        <w:rPr>
          <w:rFonts w:ascii="Times New Roman" w:hAnsi="Times New Roman"/>
          <w:sz w:val="28"/>
          <w:szCs w:val="28"/>
        </w:rPr>
        <w:t xml:space="preserve">»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69EA2A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="00A87359">
        <w:rPr>
          <w:rFonts w:ascii="Times New Roman" w:hAnsi="Times New Roman"/>
          <w:sz w:val="28"/>
          <w:szCs w:val="28"/>
        </w:rPr>
        <w:t xml:space="preserve">за </w:t>
      </w:r>
      <w:r w:rsidR="0087767A">
        <w:rPr>
          <w:rFonts w:ascii="Times New Roman" w:hAnsi="Times New Roman"/>
          <w:sz w:val="28"/>
          <w:szCs w:val="28"/>
        </w:rPr>
        <w:t>9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767A">
        <w:rPr>
          <w:rFonts w:ascii="Times New Roman" w:hAnsi="Times New Roman"/>
          <w:sz w:val="28"/>
          <w:szCs w:val="28"/>
        </w:rPr>
        <w:t>ООО «</w:t>
      </w:r>
      <w:r w:rsidR="00276AFA">
        <w:rPr>
          <w:rFonts w:ascii="Times New Roman" w:hAnsi="Times New Roman"/>
          <w:sz w:val="28"/>
          <w:szCs w:val="28"/>
        </w:rPr>
        <w:t>Юграблоксервис</w:t>
      </w:r>
      <w:r w:rsidR="0087767A">
        <w:rPr>
          <w:rFonts w:ascii="Times New Roman" w:hAnsi="Times New Roman"/>
          <w:sz w:val="28"/>
          <w:szCs w:val="28"/>
        </w:rPr>
        <w:t xml:space="preserve">»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69B3E4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87767A">
        <w:rPr>
          <w:rFonts w:ascii="Times New Roman" w:hAnsi="Times New Roman"/>
          <w:sz w:val="28"/>
          <w:szCs w:val="28"/>
        </w:rPr>
        <w:t>12 дека</w:t>
      </w:r>
      <w:r w:rsidR="00A87359">
        <w:rPr>
          <w:rFonts w:ascii="Times New Roman" w:hAnsi="Times New Roman"/>
          <w:sz w:val="28"/>
          <w:szCs w:val="28"/>
        </w:rPr>
        <w:t>бря</w:t>
      </w:r>
      <w:r w:rsidRPr="00F52CCD">
        <w:rPr>
          <w:rFonts w:ascii="Times New Roman" w:hAnsi="Times New Roman"/>
          <w:sz w:val="28"/>
          <w:szCs w:val="28"/>
        </w:rPr>
        <w:t xml:space="preserve"> 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="0087767A">
        <w:rPr>
          <w:rFonts w:ascii="Times New Roman" w:hAnsi="Times New Roman"/>
          <w:sz w:val="28"/>
          <w:szCs w:val="28"/>
        </w:rPr>
        <w:t>директором</w:t>
      </w:r>
      <w:r w:rsidRPr="00F52CCD" w:rsidR="005B1072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Общества является </w:t>
      </w:r>
      <w:r w:rsidR="002E35BA">
        <w:rPr>
          <w:rFonts w:ascii="Times New Roman" w:hAnsi="Times New Roman"/>
          <w:sz w:val="28"/>
          <w:szCs w:val="28"/>
        </w:rPr>
        <w:t>Тагиев Д.А.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04EB4C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46A2">
        <w:rPr>
          <w:rFonts w:ascii="Times New Roman" w:hAnsi="Times New Roman"/>
          <w:sz w:val="28"/>
          <w:szCs w:val="28"/>
        </w:rPr>
        <w:t>директора ООО «</w:t>
      </w:r>
      <w:r w:rsidR="00276AFA">
        <w:rPr>
          <w:rFonts w:ascii="Times New Roman" w:hAnsi="Times New Roman"/>
          <w:sz w:val="28"/>
          <w:szCs w:val="28"/>
        </w:rPr>
        <w:t>Юграблоксервис</w:t>
      </w:r>
      <w:r w:rsidR="008D46A2">
        <w:rPr>
          <w:rFonts w:ascii="Times New Roman" w:hAnsi="Times New Roman"/>
          <w:sz w:val="28"/>
          <w:szCs w:val="28"/>
        </w:rPr>
        <w:t xml:space="preserve">» </w:t>
      </w:r>
      <w:r w:rsidR="002E35BA">
        <w:rPr>
          <w:rFonts w:ascii="Times New Roman" w:hAnsi="Times New Roman"/>
          <w:sz w:val="28"/>
          <w:szCs w:val="28"/>
        </w:rPr>
        <w:t>Тагиева Д.А.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127921" w:rsidP="00127921" w14:paraId="5959E076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662984A8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2E35BA">
        <w:rPr>
          <w:rFonts w:ascii="Times New Roman" w:hAnsi="Times New Roman"/>
          <w:sz w:val="28"/>
          <w:szCs w:val="28"/>
        </w:rPr>
        <w:t>Тагиева Д.А.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2E35BA">
        <w:rPr>
          <w:rFonts w:ascii="Times New Roman" w:hAnsi="Times New Roman"/>
          <w:sz w:val="28"/>
          <w:szCs w:val="28"/>
        </w:rPr>
        <w:t>Тагиеву Д.А.</w:t>
      </w:r>
      <w:r w:rsidR="0098714B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 w14:paraId="0CD60ABE" w14:textId="43AC28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46A2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5255B3">
        <w:rPr>
          <w:rFonts w:ascii="Times New Roman" w:hAnsi="Times New Roman"/>
          <w:sz w:val="28"/>
          <w:szCs w:val="28"/>
        </w:rPr>
        <w:t>Юграблоксервис</w:t>
      </w:r>
      <w:r w:rsidR="008D46A2">
        <w:rPr>
          <w:rFonts w:ascii="Times New Roman" w:hAnsi="Times New Roman"/>
          <w:sz w:val="28"/>
          <w:szCs w:val="28"/>
        </w:rPr>
        <w:t xml:space="preserve">» Тагиева </w:t>
      </w:r>
      <w:r w:rsidR="007A26A5">
        <w:rPr>
          <w:rFonts w:ascii="Times New Roman" w:hAnsi="Times New Roman"/>
          <w:sz w:val="28"/>
          <w:szCs w:val="28"/>
        </w:rPr>
        <w:t>ДА</w:t>
      </w:r>
      <w:r w:rsidR="008D46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4061DB">
        <w:rPr>
          <w:rFonts w:ascii="Times New Roman" w:hAnsi="Times New Roman"/>
          <w:sz w:val="28"/>
          <w:szCs w:val="28"/>
        </w:rPr>
        <w:t>ым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7A26A5" w:rsidP="007A26A5" w14:paraId="315B108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DB2CFA" w:rsidRPr="00F52CCD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3135C78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6A5">
          <w:rPr>
            <w:noProof/>
          </w:rPr>
          <w:t>3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D7020"/>
    <w:rsid w:val="000E310E"/>
    <w:rsid w:val="000E69F7"/>
    <w:rsid w:val="00105492"/>
    <w:rsid w:val="00125A4F"/>
    <w:rsid w:val="00127921"/>
    <w:rsid w:val="00137C39"/>
    <w:rsid w:val="001431D1"/>
    <w:rsid w:val="00156113"/>
    <w:rsid w:val="00166083"/>
    <w:rsid w:val="001669E5"/>
    <w:rsid w:val="001708DB"/>
    <w:rsid w:val="0017248C"/>
    <w:rsid w:val="001758AE"/>
    <w:rsid w:val="001A3A78"/>
    <w:rsid w:val="001B19CD"/>
    <w:rsid w:val="001C0616"/>
    <w:rsid w:val="001C69C5"/>
    <w:rsid w:val="001D615D"/>
    <w:rsid w:val="001E273E"/>
    <w:rsid w:val="001E3EAB"/>
    <w:rsid w:val="001F7224"/>
    <w:rsid w:val="001F7458"/>
    <w:rsid w:val="001F7D34"/>
    <w:rsid w:val="00234449"/>
    <w:rsid w:val="002438D6"/>
    <w:rsid w:val="00243AA6"/>
    <w:rsid w:val="00244EC2"/>
    <w:rsid w:val="00261CB2"/>
    <w:rsid w:val="00275D25"/>
    <w:rsid w:val="00276AFA"/>
    <w:rsid w:val="002B09E2"/>
    <w:rsid w:val="002D466E"/>
    <w:rsid w:val="002D719C"/>
    <w:rsid w:val="002E35BA"/>
    <w:rsid w:val="002E4894"/>
    <w:rsid w:val="002E54E1"/>
    <w:rsid w:val="002F4AFC"/>
    <w:rsid w:val="0032767B"/>
    <w:rsid w:val="003377B1"/>
    <w:rsid w:val="003521C8"/>
    <w:rsid w:val="003619D9"/>
    <w:rsid w:val="00361DC8"/>
    <w:rsid w:val="003751E9"/>
    <w:rsid w:val="003817A3"/>
    <w:rsid w:val="003823F6"/>
    <w:rsid w:val="003841C2"/>
    <w:rsid w:val="0038613F"/>
    <w:rsid w:val="00397422"/>
    <w:rsid w:val="003A5235"/>
    <w:rsid w:val="003A66FB"/>
    <w:rsid w:val="003B7173"/>
    <w:rsid w:val="003D146D"/>
    <w:rsid w:val="003D5E79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478D9"/>
    <w:rsid w:val="00457E7D"/>
    <w:rsid w:val="004807ED"/>
    <w:rsid w:val="00497D0C"/>
    <w:rsid w:val="004A1087"/>
    <w:rsid w:val="004C27A4"/>
    <w:rsid w:val="00510147"/>
    <w:rsid w:val="0051158A"/>
    <w:rsid w:val="005255B3"/>
    <w:rsid w:val="005258FB"/>
    <w:rsid w:val="005350D2"/>
    <w:rsid w:val="00540AD3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C4013"/>
    <w:rsid w:val="005D00B4"/>
    <w:rsid w:val="005F003B"/>
    <w:rsid w:val="005F40A1"/>
    <w:rsid w:val="00604B1C"/>
    <w:rsid w:val="00614F64"/>
    <w:rsid w:val="00647BC7"/>
    <w:rsid w:val="006510E2"/>
    <w:rsid w:val="00654F50"/>
    <w:rsid w:val="006732D2"/>
    <w:rsid w:val="00673C40"/>
    <w:rsid w:val="00683BF7"/>
    <w:rsid w:val="006A403D"/>
    <w:rsid w:val="006A75CB"/>
    <w:rsid w:val="006B1BC2"/>
    <w:rsid w:val="006B4759"/>
    <w:rsid w:val="006C24E9"/>
    <w:rsid w:val="006D0398"/>
    <w:rsid w:val="006D03D3"/>
    <w:rsid w:val="006D0E03"/>
    <w:rsid w:val="006E4B81"/>
    <w:rsid w:val="006E5CE7"/>
    <w:rsid w:val="006E68BD"/>
    <w:rsid w:val="007231FA"/>
    <w:rsid w:val="0074582F"/>
    <w:rsid w:val="007729A0"/>
    <w:rsid w:val="00772C04"/>
    <w:rsid w:val="00780560"/>
    <w:rsid w:val="00782729"/>
    <w:rsid w:val="0078411E"/>
    <w:rsid w:val="007930C7"/>
    <w:rsid w:val="007944F8"/>
    <w:rsid w:val="007A26A5"/>
    <w:rsid w:val="007B1B74"/>
    <w:rsid w:val="007B4E3A"/>
    <w:rsid w:val="007C1C6C"/>
    <w:rsid w:val="007D51D2"/>
    <w:rsid w:val="007E17EC"/>
    <w:rsid w:val="00807496"/>
    <w:rsid w:val="0082078B"/>
    <w:rsid w:val="0082105F"/>
    <w:rsid w:val="00860817"/>
    <w:rsid w:val="0087767A"/>
    <w:rsid w:val="00884541"/>
    <w:rsid w:val="00893C9D"/>
    <w:rsid w:val="008A0183"/>
    <w:rsid w:val="008D08DC"/>
    <w:rsid w:val="008D1E12"/>
    <w:rsid w:val="008D46A2"/>
    <w:rsid w:val="008E28AD"/>
    <w:rsid w:val="008F032B"/>
    <w:rsid w:val="008F382E"/>
    <w:rsid w:val="00920F62"/>
    <w:rsid w:val="0094550D"/>
    <w:rsid w:val="0098714B"/>
    <w:rsid w:val="009912B3"/>
    <w:rsid w:val="009A74DE"/>
    <w:rsid w:val="009C7F04"/>
    <w:rsid w:val="009E469D"/>
    <w:rsid w:val="009E4D10"/>
    <w:rsid w:val="009F4E70"/>
    <w:rsid w:val="00A1386D"/>
    <w:rsid w:val="00A31EB3"/>
    <w:rsid w:val="00A33985"/>
    <w:rsid w:val="00A4524A"/>
    <w:rsid w:val="00A532F8"/>
    <w:rsid w:val="00A56AC6"/>
    <w:rsid w:val="00A632EC"/>
    <w:rsid w:val="00A834FD"/>
    <w:rsid w:val="00A87359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0551"/>
    <w:rsid w:val="00B81EDF"/>
    <w:rsid w:val="00BA4B3A"/>
    <w:rsid w:val="00BB3933"/>
    <w:rsid w:val="00BC744B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6265A"/>
    <w:rsid w:val="00C67D70"/>
    <w:rsid w:val="00C7285C"/>
    <w:rsid w:val="00C75465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B2CFA"/>
    <w:rsid w:val="00DC5743"/>
    <w:rsid w:val="00DC70FD"/>
    <w:rsid w:val="00DF092D"/>
    <w:rsid w:val="00DF0DD4"/>
    <w:rsid w:val="00DF1D15"/>
    <w:rsid w:val="00DF449E"/>
    <w:rsid w:val="00E1133C"/>
    <w:rsid w:val="00E249B8"/>
    <w:rsid w:val="00E2678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72A0D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itle">
    <w:name w:val="Title"/>
    <w:basedOn w:val="Normal"/>
    <w:next w:val="Normal"/>
    <w:link w:val="a4"/>
    <w:qFormat/>
    <w:locked/>
    <w:rsid w:val="007D51D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7D51D2"/>
    <w:rPr>
      <w:rFonts w:ascii="Times New Roman" w:eastAsia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